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>RILASCIATA 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2927FD" w:rsidRDefault="002927FD" w:rsidP="00123085">
      <w:pPr>
        <w:jc w:val="both"/>
        <w:rPr>
          <w:rStyle w:val="BLOCKBOLD"/>
          <w:rFonts w:ascii="Calibri" w:hAnsi="Calibri"/>
        </w:rPr>
      </w:pPr>
      <w:r w:rsidRPr="002927FD">
        <w:rPr>
          <w:rStyle w:val="BLOCKBOLD"/>
          <w:rFonts w:ascii="Calibri" w:hAnsi="Calibri"/>
        </w:rPr>
        <w:t>Procedura negoziata ex art. 36 comma 2 letter</w:t>
      </w:r>
      <w:r>
        <w:rPr>
          <w:rStyle w:val="BLOCKBOLD"/>
          <w:rFonts w:ascii="Calibri" w:hAnsi="Calibri"/>
        </w:rPr>
        <w:t>a b) e comma 6 - d.lgs. 50/2016</w:t>
      </w:r>
      <w:r w:rsidR="00A007BF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l’acquisto di </w:t>
      </w:r>
      <w:r w:rsidRPr="002927FD">
        <w:rPr>
          <w:rStyle w:val="BLOCKBOLD"/>
          <w:rFonts w:ascii="Calibri" w:hAnsi="Calibri"/>
        </w:rPr>
        <w:t>Corsi di formazione a catalogo in ambito Project Management</w:t>
      </w:r>
      <w:r>
        <w:rPr>
          <w:rStyle w:val="BLOCKBOLD"/>
          <w:rFonts w:ascii="Calibri" w:hAnsi="Calibri"/>
        </w:rPr>
        <w:t>.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</w:t>
      </w:r>
      <w:r w:rsidR="002927FD">
        <w:rPr>
          <w:rStyle w:val="BLOCKBOLD"/>
          <w:rFonts w:ascii="Calibri" w:hAnsi="Calibri"/>
        </w:rPr>
        <w:t>T. 46, 47 E 76 DEL DPR 445/2000.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2927FD" w:rsidRDefault="000A1C5E" w:rsidP="000A1C5E">
      <w:pPr>
        <w:spacing w:line="360" w:lineRule="auto"/>
        <w:jc w:val="both"/>
        <w:rPr>
          <w:rFonts w:cstheme="minorHAnsi"/>
          <w:sz w:val="20"/>
        </w:rPr>
      </w:pPr>
      <w:r w:rsidRPr="002927FD">
        <w:rPr>
          <w:rFonts w:cstheme="minorHAnsi"/>
          <w:sz w:val="20"/>
        </w:rPr>
        <w:t>_l_ sottoscritt_ (nome e cognome) _________________</w:t>
      </w:r>
      <w:proofErr w:type="spellStart"/>
      <w:r w:rsidRPr="002927FD">
        <w:rPr>
          <w:rFonts w:cstheme="minorHAnsi"/>
          <w:sz w:val="20"/>
        </w:rPr>
        <w:t>nat</w:t>
      </w:r>
      <w:proofErr w:type="spellEnd"/>
      <w:r w:rsidRPr="002927FD">
        <w:rPr>
          <w:rFonts w:cstheme="minorHAnsi"/>
          <w:sz w:val="20"/>
        </w:rPr>
        <w:t xml:space="preserve">_ a __________________________ </w:t>
      </w:r>
      <w:proofErr w:type="spellStart"/>
      <w:r w:rsidRPr="002927FD">
        <w:rPr>
          <w:rFonts w:cstheme="minorHAnsi"/>
          <w:sz w:val="20"/>
        </w:rPr>
        <w:t>Prov</w:t>
      </w:r>
      <w:proofErr w:type="spellEnd"/>
      <w:r w:rsidRPr="002927FD">
        <w:rPr>
          <w:rFonts w:cstheme="minorHAnsi"/>
          <w:sz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2927FD" w:rsidRDefault="000A1C5E" w:rsidP="000A1C5E">
      <w:pPr>
        <w:jc w:val="center"/>
        <w:rPr>
          <w:rFonts w:cstheme="minorHAnsi"/>
          <w:b/>
          <w:bCs/>
          <w:sz w:val="20"/>
        </w:rPr>
      </w:pPr>
      <w:r w:rsidRPr="002927FD">
        <w:rPr>
          <w:rFonts w:cstheme="minorHAnsi"/>
          <w:b/>
          <w:bCs/>
          <w:sz w:val="20"/>
        </w:rPr>
        <w:t>DICHIARA</w:t>
      </w:r>
    </w:p>
    <w:p w:rsidR="00135177" w:rsidRPr="002927F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2"/>
          <w:highlight w:val="yellow"/>
        </w:rPr>
      </w:pPr>
    </w:p>
    <w:p w:rsidR="00AB333F" w:rsidRPr="002927F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lang w:eastAsia="it-IT"/>
        </w:rPr>
      </w:pPr>
      <w:r w:rsidRPr="002927FD">
        <w:rPr>
          <w:rFonts w:eastAsia="Times New Roman" w:cstheme="minorHAnsi"/>
          <w:kern w:val="2"/>
          <w:sz w:val="20"/>
          <w:lang w:eastAsia="it-IT"/>
        </w:rPr>
        <w:t xml:space="preserve">di non essersi reso colpevole delle fattispecie di cui all’art. 80 co. 5 </w:t>
      </w:r>
      <w:proofErr w:type="spellStart"/>
      <w:r w:rsidRPr="002927FD">
        <w:rPr>
          <w:rFonts w:eastAsia="Times New Roman" w:cstheme="minorHAnsi"/>
          <w:kern w:val="2"/>
          <w:sz w:val="20"/>
          <w:lang w:eastAsia="it-IT"/>
        </w:rPr>
        <w:t>lett</w:t>
      </w:r>
      <w:proofErr w:type="spellEnd"/>
      <w:r w:rsidRPr="002927FD">
        <w:rPr>
          <w:rFonts w:eastAsia="Times New Roman" w:cstheme="minorHAnsi"/>
          <w:kern w:val="2"/>
          <w:sz w:val="20"/>
          <w:lang w:eastAsia="it-IT"/>
        </w:rPr>
        <w:t xml:space="preserve">. </w:t>
      </w:r>
      <w:r w:rsidRPr="002927FD">
        <w:rPr>
          <w:rFonts w:eastAsia="Times New Roman" w:cstheme="minorHAnsi"/>
          <w:i/>
          <w:iCs/>
          <w:kern w:val="2"/>
          <w:sz w:val="20"/>
          <w:lang w:eastAsia="it-IT"/>
        </w:rPr>
        <w:t>c bis)</w:t>
      </w:r>
      <w:r w:rsidRPr="002927FD">
        <w:rPr>
          <w:rFonts w:eastAsia="Times New Roman" w:cstheme="minorHAnsi"/>
          <w:kern w:val="2"/>
          <w:sz w:val="20"/>
          <w:lang w:eastAsia="it-IT"/>
        </w:rPr>
        <w:t xml:space="preserve"> del Codice </w:t>
      </w:r>
      <w:r w:rsidRPr="002927FD">
        <w:rPr>
          <w:rFonts w:eastAsia="Times New Roman" w:cstheme="minorHAnsi"/>
          <w:kern w:val="2"/>
          <w:sz w:val="20"/>
          <w:lang w:eastAsia="it-IT"/>
        </w:rPr>
        <w:tab/>
        <w:t xml:space="preserve"> □</w:t>
      </w:r>
    </w:p>
    <w:p w:rsidR="00AB333F" w:rsidRPr="002927F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lang w:eastAsia="it-IT"/>
        </w:rPr>
      </w:pPr>
      <w:r w:rsidRPr="002927FD">
        <w:rPr>
          <w:rFonts w:eastAsia="Times New Roman" w:cstheme="minorHAnsi"/>
          <w:i/>
          <w:iCs/>
          <w:kern w:val="2"/>
          <w:sz w:val="20"/>
          <w:lang w:eastAsia="it-IT"/>
        </w:rPr>
        <w:t>oppure</w:t>
      </w:r>
    </w:p>
    <w:p w:rsidR="00AB333F" w:rsidRPr="002927F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lang w:eastAsia="it-IT"/>
        </w:rPr>
      </w:pPr>
      <w:r w:rsidRPr="002927FD">
        <w:rPr>
          <w:rFonts w:eastAsia="Times New Roman" w:cstheme="minorHAnsi"/>
          <w:kern w:val="2"/>
          <w:sz w:val="20"/>
          <w:lang w:eastAsia="it-IT"/>
        </w:rPr>
        <w:t>di essersi reso colpevole delle fattispecie</w:t>
      </w:r>
      <w:r w:rsidRPr="002927FD">
        <w:rPr>
          <w:rFonts w:eastAsia="Times New Roman" w:cstheme="minorHAnsi"/>
          <w:b/>
          <w:bCs/>
          <w:kern w:val="2"/>
          <w:sz w:val="20"/>
          <w:lang w:eastAsia="it-IT"/>
        </w:rPr>
        <w:t xml:space="preserve"> </w:t>
      </w:r>
      <w:r w:rsidRPr="002927FD">
        <w:rPr>
          <w:rFonts w:eastAsia="Times New Roman" w:cstheme="minorHAnsi"/>
          <w:kern w:val="2"/>
          <w:sz w:val="20"/>
          <w:lang w:eastAsia="it-IT"/>
        </w:rPr>
        <w:t xml:space="preserve">di cui all’art. 80 co.5 </w:t>
      </w:r>
      <w:proofErr w:type="spellStart"/>
      <w:r w:rsidRPr="002927FD">
        <w:rPr>
          <w:rFonts w:eastAsia="Times New Roman" w:cstheme="minorHAnsi"/>
          <w:kern w:val="2"/>
          <w:sz w:val="20"/>
          <w:lang w:eastAsia="it-IT"/>
        </w:rPr>
        <w:t>lett</w:t>
      </w:r>
      <w:proofErr w:type="spellEnd"/>
      <w:r w:rsidRPr="002927FD">
        <w:rPr>
          <w:rFonts w:eastAsia="Times New Roman" w:cstheme="minorHAnsi"/>
          <w:kern w:val="2"/>
          <w:sz w:val="20"/>
          <w:lang w:eastAsia="it-IT"/>
        </w:rPr>
        <w:t xml:space="preserve">. </w:t>
      </w:r>
      <w:r w:rsidRPr="002927FD">
        <w:rPr>
          <w:rFonts w:eastAsia="Times New Roman" w:cstheme="minorHAnsi"/>
          <w:i/>
          <w:iCs/>
          <w:kern w:val="2"/>
          <w:sz w:val="20"/>
          <w:lang w:eastAsia="it-IT"/>
        </w:rPr>
        <w:t>c bis)</w:t>
      </w:r>
      <w:r w:rsidRPr="002927FD">
        <w:rPr>
          <w:rFonts w:eastAsia="Times New Roman" w:cstheme="minorHAnsi"/>
          <w:kern w:val="2"/>
          <w:sz w:val="20"/>
          <w:lang w:eastAsia="it-IT"/>
        </w:rPr>
        <w:t xml:space="preserve"> del Codice </w:t>
      </w:r>
      <w:r w:rsidRPr="002927FD">
        <w:rPr>
          <w:rFonts w:eastAsia="Times New Roman" w:cstheme="minorHAnsi"/>
          <w:kern w:val="2"/>
          <w:sz w:val="20"/>
          <w:lang w:eastAsia="it-IT"/>
        </w:rPr>
        <w:tab/>
      </w:r>
      <w:r w:rsidRPr="002927FD">
        <w:rPr>
          <w:rFonts w:eastAsia="Times New Roman" w:cstheme="minorHAnsi"/>
          <w:kern w:val="2"/>
          <w:sz w:val="20"/>
          <w:lang w:eastAsia="it-IT"/>
        </w:rPr>
        <w:tab/>
        <w:t xml:space="preserve"> □ </w:t>
      </w:r>
    </w:p>
    <w:p w:rsidR="00AB333F" w:rsidRPr="002927F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lang w:eastAsia="it-IT"/>
        </w:rPr>
      </w:pPr>
      <w:r w:rsidRPr="002927FD">
        <w:rPr>
          <w:rFonts w:eastAsia="Times New Roman" w:cstheme="minorHAnsi"/>
          <w:kern w:val="2"/>
          <w:sz w:val="20"/>
          <w:lang w:eastAsia="it-IT"/>
        </w:rPr>
        <w:t>che di seguito si elencano __________________________</w:t>
      </w:r>
    </w:p>
    <w:p w:rsidR="00AB333F" w:rsidRPr="002927F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lang w:eastAsia="it-IT"/>
        </w:rPr>
      </w:pPr>
      <w:bookmarkStart w:id="0" w:name="_GoBack"/>
      <w:bookmarkEnd w:id="0"/>
      <w:r w:rsidRPr="002927FD">
        <w:rPr>
          <w:rFonts w:eastAsia="Times New Roman" w:cstheme="minorHAnsi"/>
          <w:kern w:val="2"/>
          <w:sz w:val="20"/>
          <w:lang w:eastAsia="it-IT"/>
        </w:rPr>
        <w:t xml:space="preserve">di non essersi reso colpevole delle fattispecie di cui all’art. 80 co. 5 </w:t>
      </w:r>
      <w:proofErr w:type="spellStart"/>
      <w:r w:rsidRPr="002927FD">
        <w:rPr>
          <w:rFonts w:eastAsia="Times New Roman" w:cstheme="minorHAnsi"/>
          <w:kern w:val="2"/>
          <w:sz w:val="20"/>
          <w:lang w:eastAsia="it-IT"/>
        </w:rPr>
        <w:t>lett</w:t>
      </w:r>
      <w:proofErr w:type="spellEnd"/>
      <w:r w:rsidRPr="002927FD">
        <w:rPr>
          <w:rFonts w:eastAsia="Times New Roman" w:cstheme="minorHAnsi"/>
          <w:kern w:val="2"/>
          <w:sz w:val="20"/>
          <w:lang w:eastAsia="it-IT"/>
        </w:rPr>
        <w:t xml:space="preserve">. c </w:t>
      </w:r>
      <w:r w:rsidRPr="002927FD">
        <w:rPr>
          <w:rFonts w:eastAsia="Times New Roman" w:cstheme="minorHAnsi"/>
          <w:i/>
          <w:kern w:val="2"/>
          <w:sz w:val="20"/>
          <w:lang w:eastAsia="it-IT"/>
        </w:rPr>
        <w:t>ter</w:t>
      </w:r>
      <w:r w:rsidRPr="002927FD">
        <w:rPr>
          <w:rFonts w:eastAsia="Times New Roman" w:cstheme="minorHAnsi"/>
          <w:kern w:val="2"/>
          <w:sz w:val="20"/>
          <w:lang w:eastAsia="it-IT"/>
        </w:rPr>
        <w:t>) del Codice</w:t>
      </w:r>
      <w:r w:rsidRPr="002927FD">
        <w:rPr>
          <w:rFonts w:eastAsia="Times New Roman" w:cstheme="minorHAnsi"/>
          <w:kern w:val="2"/>
          <w:sz w:val="20"/>
          <w:lang w:eastAsia="it-IT"/>
        </w:rPr>
        <w:tab/>
        <w:t xml:space="preserve"> □</w:t>
      </w:r>
    </w:p>
    <w:p w:rsidR="00AB333F" w:rsidRPr="002927F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lang w:eastAsia="it-IT"/>
        </w:rPr>
      </w:pPr>
      <w:r w:rsidRPr="002927FD">
        <w:rPr>
          <w:rFonts w:eastAsia="Times New Roman" w:cstheme="minorHAnsi"/>
          <w:i/>
          <w:kern w:val="2"/>
          <w:sz w:val="20"/>
          <w:lang w:eastAsia="it-IT"/>
        </w:rPr>
        <w:t>oppure</w:t>
      </w:r>
    </w:p>
    <w:p w:rsidR="00AB333F" w:rsidRPr="002927F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lang w:eastAsia="it-IT"/>
        </w:rPr>
      </w:pPr>
      <w:r w:rsidRPr="002927FD">
        <w:rPr>
          <w:rFonts w:eastAsia="Times New Roman" w:cstheme="minorHAnsi"/>
          <w:kern w:val="2"/>
          <w:sz w:val="20"/>
          <w:lang w:eastAsia="it-IT"/>
        </w:rPr>
        <w:t xml:space="preserve">di essersi reso colpevole delle fattispecie di cui all’art. 80 co. 5 </w:t>
      </w:r>
      <w:proofErr w:type="spellStart"/>
      <w:r w:rsidRPr="002927FD">
        <w:rPr>
          <w:rFonts w:eastAsia="Times New Roman" w:cstheme="minorHAnsi"/>
          <w:kern w:val="2"/>
          <w:sz w:val="20"/>
          <w:lang w:eastAsia="it-IT"/>
        </w:rPr>
        <w:t>lett</w:t>
      </w:r>
      <w:proofErr w:type="spellEnd"/>
      <w:r w:rsidRPr="002927FD">
        <w:rPr>
          <w:rFonts w:eastAsia="Times New Roman" w:cstheme="minorHAnsi"/>
          <w:kern w:val="2"/>
          <w:sz w:val="20"/>
          <w:lang w:eastAsia="it-IT"/>
        </w:rPr>
        <w:t xml:space="preserve">. c ter) del Codice </w:t>
      </w:r>
      <w:r w:rsidRPr="002927FD">
        <w:rPr>
          <w:rFonts w:eastAsia="Times New Roman" w:cstheme="minorHAnsi"/>
          <w:kern w:val="2"/>
          <w:sz w:val="20"/>
          <w:lang w:eastAsia="it-IT"/>
        </w:rPr>
        <w:tab/>
        <w:t xml:space="preserve"> </w:t>
      </w:r>
      <w:r w:rsidRPr="002927FD">
        <w:rPr>
          <w:rFonts w:eastAsia="Times New Roman" w:cstheme="minorHAnsi"/>
          <w:kern w:val="2"/>
          <w:sz w:val="20"/>
          <w:lang w:eastAsia="it-IT"/>
        </w:rPr>
        <w:tab/>
        <w:t xml:space="preserve"> □</w:t>
      </w:r>
    </w:p>
    <w:p w:rsidR="00E6310C" w:rsidRPr="002927FD" w:rsidRDefault="00AB333F" w:rsidP="002927F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lang w:eastAsia="it-IT"/>
        </w:rPr>
      </w:pPr>
      <w:r w:rsidRPr="002927FD">
        <w:rPr>
          <w:rFonts w:eastAsia="Times New Roman" w:cstheme="minorHAnsi"/>
          <w:kern w:val="2"/>
          <w:sz w:val="20"/>
          <w:lang w:eastAsia="it-IT"/>
        </w:rPr>
        <w:t xml:space="preserve">che di seguito si elencano _______________________ </w:t>
      </w:r>
    </w:p>
    <w:p w:rsidR="00E6310C" w:rsidRPr="002927FD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lang w:eastAsia="it-IT"/>
        </w:rPr>
      </w:pPr>
      <w:r w:rsidRPr="002927FD">
        <w:rPr>
          <w:rFonts w:eastAsia="Times New Roman" w:cstheme="minorHAnsi"/>
          <w:kern w:val="2"/>
          <w:sz w:val="20"/>
          <w:lang w:eastAsia="it-IT"/>
        </w:rPr>
        <w:t xml:space="preserve">non si è reso colpevole delle fattispecie di cui all’art. 80 co. 5 lettera c </w:t>
      </w:r>
      <w:r w:rsidRPr="002927FD">
        <w:rPr>
          <w:rFonts w:eastAsia="Times New Roman" w:cstheme="minorHAnsi"/>
          <w:i/>
          <w:kern w:val="2"/>
          <w:sz w:val="20"/>
          <w:lang w:eastAsia="it-IT"/>
        </w:rPr>
        <w:t>quater</w:t>
      </w:r>
      <w:r w:rsidRPr="002927FD">
        <w:rPr>
          <w:rFonts w:eastAsia="Times New Roman" w:cstheme="minorHAnsi"/>
          <w:kern w:val="2"/>
          <w:sz w:val="20"/>
          <w:lang w:eastAsia="it-IT"/>
        </w:rPr>
        <w:t>) del Codice</w:t>
      </w:r>
      <w:r w:rsidRPr="002927FD">
        <w:rPr>
          <w:rFonts w:eastAsia="Times New Roman" w:cstheme="minorHAnsi"/>
          <w:kern w:val="2"/>
          <w:sz w:val="20"/>
          <w:lang w:eastAsia="it-IT"/>
        </w:rPr>
        <w:tab/>
        <w:t xml:space="preserve"> □</w:t>
      </w:r>
    </w:p>
    <w:p w:rsidR="00E6310C" w:rsidRPr="002927F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lang w:eastAsia="it-IT"/>
        </w:rPr>
      </w:pPr>
      <w:r w:rsidRPr="002927FD">
        <w:rPr>
          <w:rFonts w:eastAsia="Times New Roman" w:cstheme="minorHAnsi"/>
          <w:i/>
          <w:kern w:val="2"/>
          <w:sz w:val="20"/>
          <w:lang w:eastAsia="it-IT"/>
        </w:rPr>
        <w:t>oppure</w:t>
      </w:r>
    </w:p>
    <w:p w:rsidR="00E6310C" w:rsidRPr="002927FD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lang w:eastAsia="it-IT"/>
        </w:rPr>
      </w:pPr>
      <w:r w:rsidRPr="002927FD">
        <w:rPr>
          <w:rFonts w:eastAsia="Times New Roman" w:cstheme="minorHAnsi"/>
          <w:kern w:val="2"/>
          <w:sz w:val="20"/>
          <w:lang w:eastAsia="it-IT"/>
        </w:rPr>
        <w:t xml:space="preserve">si è reso colpevole delle fattispecie di cui all’art. 80 co. 5 lettera c quater) del Codice </w:t>
      </w:r>
      <w:r w:rsidRPr="002927FD">
        <w:rPr>
          <w:rFonts w:eastAsia="Times New Roman" w:cstheme="minorHAnsi"/>
          <w:kern w:val="2"/>
          <w:sz w:val="20"/>
          <w:lang w:eastAsia="it-IT"/>
        </w:rPr>
        <w:tab/>
        <w:t xml:space="preserve"> </w:t>
      </w:r>
      <w:proofErr w:type="gramStart"/>
      <w:r w:rsidRPr="002927FD">
        <w:rPr>
          <w:rFonts w:eastAsia="Times New Roman" w:cstheme="minorHAnsi"/>
          <w:kern w:val="2"/>
          <w:sz w:val="20"/>
          <w:lang w:eastAsia="it-IT"/>
        </w:rPr>
        <w:t>riconosciute  o</w:t>
      </w:r>
      <w:proofErr w:type="gramEnd"/>
      <w:r w:rsidRPr="002927FD">
        <w:rPr>
          <w:rFonts w:eastAsia="Times New Roman" w:cstheme="minorHAnsi"/>
          <w:kern w:val="2"/>
          <w:sz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2927F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2"/>
        </w:rPr>
      </w:pPr>
    </w:p>
    <w:p w:rsidR="00AB333F" w:rsidRPr="002927F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2"/>
        </w:rPr>
      </w:pPr>
      <w:r w:rsidRPr="002927FD">
        <w:rPr>
          <w:rFonts w:asciiTheme="minorHAnsi" w:hAnsiTheme="minorHAnsi" w:cstheme="minorHAnsi"/>
          <w:i/>
          <w:iCs/>
          <w:szCs w:val="22"/>
        </w:rPr>
        <w:t>in caso affermativo rispetto ad una delle fattispecie di cui all</w:t>
      </w:r>
      <w:r w:rsidR="00E6310C" w:rsidRPr="002927FD">
        <w:rPr>
          <w:rFonts w:asciiTheme="minorHAnsi" w:hAnsiTheme="minorHAnsi" w:cstheme="minorHAnsi"/>
          <w:i/>
          <w:iCs/>
          <w:szCs w:val="22"/>
        </w:rPr>
        <w:t>’art. 80 comma 5 lettere c bis),</w:t>
      </w:r>
      <w:r w:rsidRPr="002927FD">
        <w:rPr>
          <w:rFonts w:asciiTheme="minorHAnsi" w:hAnsiTheme="minorHAnsi" w:cstheme="minorHAnsi"/>
          <w:i/>
          <w:iCs/>
          <w:szCs w:val="22"/>
        </w:rPr>
        <w:t xml:space="preserve"> c ter) </w:t>
      </w:r>
      <w:r w:rsidR="00E6310C" w:rsidRPr="002927FD">
        <w:rPr>
          <w:rFonts w:asciiTheme="minorHAnsi" w:hAnsiTheme="minorHAnsi" w:cstheme="minorHAnsi"/>
          <w:i/>
          <w:iCs/>
          <w:szCs w:val="22"/>
        </w:rPr>
        <w:t xml:space="preserve">e c quater) </w:t>
      </w:r>
      <w:r w:rsidRPr="002927FD">
        <w:rPr>
          <w:rFonts w:asciiTheme="minorHAnsi" w:hAnsiTheme="minorHAnsi" w:cstheme="minorHAnsi"/>
          <w:i/>
          <w:iCs/>
          <w:szCs w:val="22"/>
        </w:rPr>
        <w:t>del Codice,</w:t>
      </w:r>
      <w:r w:rsidRPr="002927FD">
        <w:rPr>
          <w:rFonts w:asciiTheme="minorHAnsi" w:hAnsiTheme="minorHAnsi" w:cstheme="minorHAnsi"/>
          <w:szCs w:val="22"/>
        </w:rPr>
        <w:t xml:space="preserve"> l'operatore economico ha adottato misure di autodisciplina che di seguito si elencano: </w:t>
      </w:r>
      <w:r w:rsidRPr="002927FD">
        <w:rPr>
          <w:rFonts w:asciiTheme="minorHAnsi" w:hAnsiTheme="minorHAnsi" w:cstheme="minorHAnsi"/>
          <w:szCs w:val="22"/>
        </w:rPr>
        <w:lastRenderedPageBreak/>
        <w:t xml:space="preserve">________________________________________________ </w:t>
      </w:r>
      <w:r w:rsidRPr="002927FD">
        <w:rPr>
          <w:rFonts w:asciiTheme="minorHAnsi" w:hAnsiTheme="minorHAnsi" w:cstheme="minorHAnsi"/>
          <w:i/>
          <w:iCs/>
          <w:szCs w:val="22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2927FD">
        <w:rPr>
          <w:rFonts w:asciiTheme="minorHAnsi" w:hAnsiTheme="minorHAnsi" w:cstheme="minorHAnsi"/>
          <w:i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2927FD">
        <w:rPr>
          <w:rFonts w:asciiTheme="minorHAnsi" w:hAnsiTheme="minorHAnsi" w:cstheme="minorHAnsi"/>
          <w:szCs w:val="22"/>
        </w:rPr>
        <w:t>);</w:t>
      </w:r>
    </w:p>
    <w:p w:rsidR="00AB333F" w:rsidRPr="002927F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lang w:eastAsia="it-IT"/>
        </w:rPr>
      </w:pPr>
      <w:r w:rsidRPr="002927FD">
        <w:rPr>
          <w:rFonts w:eastAsia="Times New Roman" w:cstheme="minorHAnsi"/>
          <w:kern w:val="2"/>
          <w:sz w:val="20"/>
          <w:lang w:eastAsia="it-IT"/>
        </w:rPr>
        <w:t xml:space="preserve"> </w:t>
      </w:r>
    </w:p>
    <w:p w:rsidR="00AB333F" w:rsidRPr="002927F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lang w:eastAsia="it-IT"/>
        </w:rPr>
      </w:pPr>
      <w:r w:rsidRPr="002927FD">
        <w:rPr>
          <w:rFonts w:eastAsia="Times New Roman" w:cstheme="minorHAnsi"/>
          <w:kern w:val="2"/>
          <w:sz w:val="20"/>
          <w:lang w:eastAsia="it-IT"/>
        </w:rPr>
        <w:t xml:space="preserve"> di non incorrere nelle cause di esclusione di cui all’art. 80, comma 5 </w:t>
      </w:r>
      <w:proofErr w:type="spellStart"/>
      <w:r w:rsidRPr="002927FD">
        <w:rPr>
          <w:rFonts w:eastAsia="Times New Roman" w:cstheme="minorHAnsi"/>
          <w:kern w:val="2"/>
          <w:sz w:val="20"/>
          <w:lang w:eastAsia="it-IT"/>
        </w:rPr>
        <w:t>lett</w:t>
      </w:r>
      <w:proofErr w:type="spellEnd"/>
      <w:r w:rsidRPr="002927FD">
        <w:rPr>
          <w:rFonts w:eastAsia="Times New Roman" w:cstheme="minorHAnsi"/>
          <w:kern w:val="2"/>
          <w:sz w:val="20"/>
          <w:lang w:eastAsia="it-IT"/>
        </w:rPr>
        <w:t xml:space="preserve">. f-bis) e f-ter) del Codice; </w:t>
      </w:r>
    </w:p>
    <w:p w:rsidR="00921025" w:rsidRPr="002927F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2"/>
        </w:rPr>
      </w:pPr>
      <w:r w:rsidRPr="002927FD" w:rsidDel="00AB333F">
        <w:rPr>
          <w:rFonts w:asciiTheme="minorHAnsi" w:hAnsiTheme="minorHAnsi" w:cstheme="minorHAnsi"/>
          <w:szCs w:val="22"/>
        </w:rPr>
        <w:t xml:space="preserve"> </w:t>
      </w:r>
      <w:r w:rsidR="006D6BB3" w:rsidRPr="002927FD">
        <w:rPr>
          <w:rFonts w:asciiTheme="minorHAnsi" w:hAnsiTheme="minorHAnsi" w:cstheme="minorHAnsi"/>
          <w:szCs w:val="22"/>
        </w:rPr>
        <w:t xml:space="preserve">        </w:t>
      </w:r>
    </w:p>
    <w:p w:rsidR="00921025" w:rsidRPr="002927F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lang w:eastAsia="it-IT"/>
        </w:rPr>
      </w:pPr>
      <w:r w:rsidRPr="002927FD">
        <w:rPr>
          <w:rFonts w:eastAsia="Times New Roman" w:cstheme="minorHAnsi"/>
          <w:b/>
          <w:kern w:val="2"/>
          <w:sz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2927F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lang w:eastAsia="ar-SA"/>
        </w:rPr>
      </w:pPr>
      <w:r w:rsidRPr="002927FD">
        <w:rPr>
          <w:rFonts w:eastAsia="Times New Roman" w:cstheme="minorHAnsi"/>
          <w:sz w:val="20"/>
          <w:lang w:eastAsia="ar-SA"/>
        </w:rPr>
        <w:t>ad integrazione di quanto eventualmente dichiarato</w:t>
      </w:r>
      <w:r w:rsidR="00AB333F" w:rsidRPr="002927FD">
        <w:rPr>
          <w:rFonts w:eastAsia="Times New Roman" w:cstheme="minorHAnsi"/>
          <w:sz w:val="20"/>
          <w:lang w:eastAsia="ar-SA"/>
        </w:rPr>
        <w:t xml:space="preserve"> in sede di abilitazione,</w:t>
      </w:r>
      <w:r w:rsidRPr="002927FD">
        <w:rPr>
          <w:rFonts w:eastAsia="Times New Roman" w:cstheme="minorHAnsi"/>
          <w:sz w:val="20"/>
          <w:lang w:eastAsia="ar-SA"/>
        </w:rPr>
        <w:t xml:space="preserve"> che: </w:t>
      </w:r>
    </w:p>
    <w:p w:rsidR="00921025" w:rsidRPr="002927F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lang w:eastAsia="ar-SA"/>
        </w:rPr>
      </w:pPr>
      <w:r w:rsidRPr="002927FD">
        <w:rPr>
          <w:rFonts w:eastAsia="Times New Roman" w:cstheme="minorHAnsi"/>
          <w:sz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2927FD">
        <w:rPr>
          <w:rFonts w:eastAsia="Times New Roman" w:cstheme="minorHAnsi"/>
          <w:sz w:val="20"/>
          <w:lang w:eastAsia="ar-SA"/>
        </w:rPr>
        <w:t>_ ;</w:t>
      </w:r>
      <w:proofErr w:type="gramEnd"/>
    </w:p>
    <w:p w:rsidR="00E6310C" w:rsidRPr="002927F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lang w:eastAsia="ar-SA"/>
        </w:rPr>
      </w:pPr>
      <w:r w:rsidRPr="002927FD">
        <w:rPr>
          <w:rFonts w:eastAsia="Times New Roman" w:cstheme="minorHAnsi"/>
          <w:sz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2927FD">
        <w:rPr>
          <w:rFonts w:eastAsia="Times New Roman" w:cstheme="minorHAnsi"/>
          <w:sz w:val="20"/>
          <w:lang w:eastAsia="ar-SA"/>
        </w:rPr>
        <w:t>_ ;</w:t>
      </w:r>
      <w:proofErr w:type="gramEnd"/>
    </w:p>
    <w:p w:rsidR="00921025" w:rsidRPr="002927F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lang w:eastAsia="ar-SA"/>
        </w:rPr>
      </w:pPr>
      <w:r w:rsidRPr="002927FD">
        <w:rPr>
          <w:rFonts w:eastAsia="Times New Roman" w:cstheme="minorHAnsi"/>
          <w:b/>
          <w:kern w:val="2"/>
          <w:sz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2927F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lang w:eastAsia="it-IT"/>
        </w:rPr>
      </w:pPr>
      <w:r w:rsidRPr="002927FD">
        <w:rPr>
          <w:rFonts w:eastAsia="Times New Roman" w:cstheme="minorHAnsi"/>
          <w:kern w:val="2"/>
          <w:sz w:val="20"/>
          <w:lang w:eastAsia="it-IT"/>
        </w:rPr>
        <w:t xml:space="preserve"> che:</w:t>
      </w:r>
    </w:p>
    <w:p w:rsidR="00921025" w:rsidRPr="002927F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lang w:eastAsia="ar-SA"/>
        </w:rPr>
      </w:pPr>
      <w:r w:rsidRPr="002927FD">
        <w:rPr>
          <w:rFonts w:eastAsia="Times New Roman" w:cstheme="minorHAnsi"/>
          <w:sz w:val="20"/>
          <w:lang w:eastAsia="ar-SA"/>
        </w:rPr>
        <w:t xml:space="preserve">a) gli estremi del deposito della domanda di ammissione sono i seguenti ___________;  </w:t>
      </w:r>
    </w:p>
    <w:p w:rsidR="00921025" w:rsidRPr="002927F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lang w:eastAsia="ar-SA"/>
        </w:rPr>
      </w:pPr>
      <w:r w:rsidRPr="002927FD">
        <w:rPr>
          <w:rFonts w:eastAsia="Times New Roman" w:cstheme="minorHAnsi"/>
          <w:sz w:val="20"/>
          <w:lang w:eastAsia="ar-SA"/>
        </w:rPr>
        <w:t>b)</w:t>
      </w:r>
      <w:r w:rsidR="00F37FCB" w:rsidRPr="002927FD">
        <w:rPr>
          <w:rFonts w:eastAsia="Times New Roman" w:cstheme="minorHAnsi"/>
          <w:sz w:val="20"/>
          <w:lang w:eastAsia="ar-SA"/>
        </w:rPr>
        <w:t xml:space="preserve"> </w:t>
      </w:r>
      <w:r w:rsidRPr="002927FD">
        <w:rPr>
          <w:rFonts w:eastAsia="Times New Roman" w:cstheme="minorHAnsi"/>
          <w:sz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2927F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lang w:eastAsia="ar-SA"/>
        </w:rPr>
      </w:pPr>
      <w:r w:rsidRPr="002927FD">
        <w:rPr>
          <w:rFonts w:eastAsia="Times New Roman" w:cstheme="minorHAnsi"/>
          <w:sz w:val="20"/>
          <w:lang w:eastAsia="ar-SA"/>
        </w:rPr>
        <w:t>c) il soggetto di cui intende avvalersi ai sensi dell’articolo 110, comma 4, del Codice è il seguente __________.</w:t>
      </w:r>
    </w:p>
    <w:p w:rsidR="000A1C5E" w:rsidRPr="002927FD" w:rsidRDefault="00123085" w:rsidP="000A1C5E">
      <w:pPr>
        <w:rPr>
          <w:rFonts w:cstheme="minorHAnsi"/>
          <w:sz w:val="20"/>
        </w:rPr>
      </w:pPr>
      <w:r w:rsidRPr="002927FD">
        <w:rPr>
          <w:rFonts w:cstheme="minorHAnsi"/>
          <w:sz w:val="20"/>
        </w:rPr>
        <w:t xml:space="preserve">         </w:t>
      </w:r>
      <w:r w:rsidR="000A1C5E" w:rsidRPr="002927FD">
        <w:rPr>
          <w:rFonts w:cstheme="minorHAnsi"/>
          <w:sz w:val="20"/>
        </w:rPr>
        <w:t>______, _________________</w:t>
      </w:r>
    </w:p>
    <w:p w:rsidR="000A1C5E" w:rsidRPr="002927FD" w:rsidRDefault="000A1C5E" w:rsidP="000A1C5E">
      <w:pPr>
        <w:ind w:left="540"/>
        <w:rPr>
          <w:rFonts w:cstheme="minorHAnsi"/>
          <w:sz w:val="20"/>
        </w:rPr>
      </w:pPr>
      <w:r w:rsidRPr="002927FD">
        <w:rPr>
          <w:rFonts w:cstheme="minorHAnsi"/>
          <w:sz w:val="20"/>
        </w:rPr>
        <w:tab/>
      </w:r>
      <w:r w:rsidRPr="002927FD">
        <w:rPr>
          <w:rFonts w:cstheme="minorHAnsi"/>
          <w:sz w:val="20"/>
        </w:rPr>
        <w:tab/>
      </w:r>
      <w:r w:rsidRPr="002927FD">
        <w:rPr>
          <w:rFonts w:cstheme="minorHAnsi"/>
          <w:sz w:val="20"/>
        </w:rPr>
        <w:tab/>
      </w:r>
      <w:r w:rsidRPr="002927FD">
        <w:rPr>
          <w:rFonts w:cstheme="minorHAnsi"/>
          <w:sz w:val="20"/>
        </w:rPr>
        <w:tab/>
      </w:r>
      <w:r w:rsidRPr="002927FD">
        <w:rPr>
          <w:rFonts w:cstheme="minorHAnsi"/>
          <w:sz w:val="20"/>
        </w:rPr>
        <w:tab/>
        <w:t xml:space="preserve">  </w:t>
      </w:r>
      <w:r w:rsidRPr="002927FD">
        <w:rPr>
          <w:rFonts w:cstheme="minorHAnsi"/>
          <w:sz w:val="20"/>
        </w:rPr>
        <w:tab/>
      </w:r>
      <w:r w:rsidRPr="002927FD">
        <w:rPr>
          <w:rFonts w:cstheme="minorHAnsi"/>
          <w:sz w:val="20"/>
        </w:rPr>
        <w:tab/>
        <w:t xml:space="preserve">  </w:t>
      </w:r>
      <w:r w:rsidRPr="002927FD">
        <w:rPr>
          <w:rFonts w:cstheme="minorHAnsi"/>
          <w:sz w:val="20"/>
        </w:rPr>
        <w:tab/>
        <w:t>Firma</w:t>
      </w:r>
    </w:p>
    <w:p w:rsidR="000A1C5E" w:rsidRPr="002927FD" w:rsidRDefault="000A1C5E" w:rsidP="000A1C5E">
      <w:pPr>
        <w:rPr>
          <w:rFonts w:cstheme="minorHAnsi"/>
          <w:sz w:val="20"/>
        </w:rPr>
      </w:pPr>
      <w:r w:rsidRPr="002927FD">
        <w:rPr>
          <w:rFonts w:cstheme="minorHAnsi"/>
          <w:sz w:val="20"/>
        </w:rPr>
        <w:tab/>
      </w:r>
      <w:r w:rsidRPr="002927FD">
        <w:rPr>
          <w:rFonts w:cstheme="minorHAnsi"/>
          <w:sz w:val="20"/>
        </w:rPr>
        <w:tab/>
      </w:r>
      <w:r w:rsidRPr="002927FD">
        <w:rPr>
          <w:rFonts w:cstheme="minorHAnsi"/>
          <w:sz w:val="20"/>
        </w:rPr>
        <w:tab/>
      </w:r>
      <w:r w:rsidRPr="002927FD">
        <w:rPr>
          <w:rFonts w:cstheme="minorHAnsi"/>
          <w:sz w:val="20"/>
        </w:rPr>
        <w:tab/>
      </w:r>
      <w:r w:rsidRPr="002927FD">
        <w:rPr>
          <w:rFonts w:cstheme="minorHAnsi"/>
          <w:sz w:val="20"/>
        </w:rPr>
        <w:tab/>
      </w:r>
      <w:r w:rsidRPr="002927FD">
        <w:rPr>
          <w:rFonts w:cstheme="minorHAnsi"/>
          <w:sz w:val="20"/>
        </w:rPr>
        <w:tab/>
      </w:r>
      <w:r w:rsidRPr="002927FD">
        <w:rPr>
          <w:rFonts w:cstheme="minorHAnsi"/>
          <w:sz w:val="20"/>
        </w:rPr>
        <w:tab/>
        <w:t xml:space="preserve">    _______________</w:t>
      </w:r>
    </w:p>
    <w:p w:rsidR="000A1C5E" w:rsidRPr="002927FD" w:rsidRDefault="000A1C5E" w:rsidP="000A1C5E">
      <w:pPr>
        <w:rPr>
          <w:rFonts w:cstheme="minorHAnsi"/>
          <w:sz w:val="20"/>
        </w:rPr>
      </w:pPr>
    </w:p>
    <w:sectPr w:rsidR="000A1C5E" w:rsidRPr="002927FD" w:rsidSect="002927FD">
      <w:headerReference w:type="default" r:id="rId7"/>
      <w:footerReference w:type="default" r:id="rId8"/>
      <w:pgSz w:w="11906" w:h="16838"/>
      <w:pgMar w:top="1417" w:right="1134" w:bottom="851" w:left="1134" w:header="708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2927FD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2927FD">
      <w:rPr>
        <w:rFonts w:ascii="Calibri" w:hAnsi="Calibri"/>
        <w:sz w:val="18"/>
        <w:szCs w:val="18"/>
      </w:rPr>
      <w:t>Procedura negoziata ex art. 36 comma 2 letter</w:t>
    </w:r>
    <w:r>
      <w:rPr>
        <w:rFonts w:ascii="Calibri" w:hAnsi="Calibri"/>
        <w:sz w:val="18"/>
        <w:szCs w:val="18"/>
      </w:rPr>
      <w:t>a b) e comma 6 - d.lgs. 50/2016 per l’acquisto di c</w:t>
    </w:r>
    <w:r w:rsidRPr="002927FD">
      <w:rPr>
        <w:rFonts w:ascii="Calibri" w:hAnsi="Calibri"/>
        <w:sz w:val="18"/>
        <w:szCs w:val="18"/>
      </w:rPr>
      <w:t>orsi di formazione a catalogo in ambito Project Management</w:t>
    </w:r>
    <w:r w:rsidR="00A007BF" w:rsidRPr="00A007BF">
      <w:rPr>
        <w:rFonts w:ascii="Calibri" w:hAnsi="Calibri"/>
        <w:sz w:val="18"/>
        <w:szCs w:val="18"/>
      </w:rPr>
      <w:t xml:space="preserve">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27FD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8CBA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2020-02-07T11:23:00Z</dcterms:modified>
</cp:coreProperties>
</file>